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DD22" w14:textId="77777777" w:rsidR="00EB50CE" w:rsidRDefault="00EB50CE" w:rsidP="007076D3">
      <w:pPr>
        <w:shd w:val="clear" w:color="auto" w:fill="FFFFFF"/>
        <w:spacing w:after="0" w:line="276" w:lineRule="auto"/>
        <w:jc w:val="center"/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</w:pPr>
      <w:r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>JAVNI P</w:t>
      </w:r>
      <w:r w:rsidRPr="00EB50CE"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 xml:space="preserve">OZIV OBČANOM </w:t>
      </w:r>
    </w:p>
    <w:p w14:paraId="03E160E2" w14:textId="2C3A5314" w:rsidR="00EB50CE" w:rsidRPr="00EB50CE" w:rsidRDefault="00EB50CE" w:rsidP="007076D3">
      <w:pPr>
        <w:shd w:val="clear" w:color="auto" w:fill="FFFFFF"/>
        <w:spacing w:after="0" w:line="276" w:lineRule="auto"/>
        <w:jc w:val="center"/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</w:pPr>
      <w:r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 xml:space="preserve">za </w:t>
      </w:r>
      <w:r w:rsidRPr="00EB50CE"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>sterilizacijo lastniških mačk in kastracijo lastniških mačkov</w:t>
      </w:r>
      <w:r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 xml:space="preserve"> v letu 20</w:t>
      </w:r>
      <w:r w:rsidR="006E6D22"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>2</w:t>
      </w:r>
      <w:r w:rsidR="00817FCB">
        <w:rPr>
          <w:rFonts w:eastAsia="Times New Roman" w:cstheme="minorHAnsi"/>
          <w:b/>
          <w:bCs/>
          <w:color w:val="1A1A1A"/>
          <w:sz w:val="28"/>
          <w:szCs w:val="28"/>
          <w:lang w:eastAsia="sl-SI"/>
        </w:rPr>
        <w:t>4</w:t>
      </w:r>
    </w:p>
    <w:p w14:paraId="784E776B" w14:textId="77777777" w:rsidR="00EB50CE" w:rsidRDefault="00EB50CE" w:rsidP="007076D3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color w:val="1A1A1A"/>
          <w:sz w:val="18"/>
          <w:szCs w:val="18"/>
          <w:lang w:eastAsia="sl-SI"/>
        </w:rPr>
      </w:pPr>
    </w:p>
    <w:p w14:paraId="67D5B9BF" w14:textId="29D7F0BD" w:rsidR="002C28BA" w:rsidRDefault="00E04D59" w:rsidP="007076D3">
      <w:pPr>
        <w:shd w:val="clear" w:color="auto" w:fill="FFFFFF"/>
        <w:spacing w:before="240"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873B73">
        <w:rPr>
          <w:rFonts w:eastAsia="Times New Roman" w:cstheme="minorHAnsi"/>
          <w:color w:val="1A1A1A"/>
          <w:lang w:eastAsia="sl-SI"/>
        </w:rPr>
        <w:t>V skladu z Zakonom o zaščiti živali (Uradni list RS, št. 38/13 – uradno prečiščeno besedilo</w:t>
      </w:r>
      <w:r w:rsidR="002142E8">
        <w:rPr>
          <w:rFonts w:eastAsia="Times New Roman" w:cstheme="minorHAnsi"/>
          <w:color w:val="1A1A1A"/>
          <w:lang w:eastAsia="sl-SI"/>
        </w:rPr>
        <w:t xml:space="preserve">, </w:t>
      </w:r>
      <w:r w:rsidR="00D5708C" w:rsidRPr="00873B73">
        <w:rPr>
          <w:rFonts w:eastAsia="Times New Roman" w:cstheme="minorHAnsi"/>
          <w:color w:val="1A1A1A"/>
          <w:lang w:eastAsia="sl-SI"/>
        </w:rPr>
        <w:t xml:space="preserve">21/18 – </w:t>
      </w:r>
      <w:proofErr w:type="spellStart"/>
      <w:r w:rsidR="00D5708C" w:rsidRPr="00873B73">
        <w:rPr>
          <w:rFonts w:eastAsia="Times New Roman" w:cstheme="minorHAnsi"/>
          <w:color w:val="1A1A1A"/>
          <w:lang w:eastAsia="sl-SI"/>
        </w:rPr>
        <w:t>ZNOrg</w:t>
      </w:r>
      <w:proofErr w:type="spellEnd"/>
      <w:r w:rsidR="008D2404" w:rsidRPr="00873B73">
        <w:rPr>
          <w:rFonts w:eastAsia="Times New Roman" w:cstheme="minorHAnsi"/>
          <w:color w:val="1A1A1A"/>
          <w:lang w:eastAsia="sl-SI"/>
        </w:rPr>
        <w:t>, 92/20</w:t>
      </w:r>
      <w:r w:rsidR="00B96BEB">
        <w:rPr>
          <w:rFonts w:eastAsia="Times New Roman" w:cstheme="minorHAnsi"/>
          <w:color w:val="1A1A1A"/>
          <w:lang w:eastAsia="sl-SI"/>
        </w:rPr>
        <w:t>, 159/21</w:t>
      </w:r>
      <w:r w:rsidR="002142E8">
        <w:rPr>
          <w:rFonts w:eastAsia="Times New Roman" w:cstheme="minorHAnsi"/>
          <w:color w:val="1A1A1A"/>
          <w:lang w:eastAsia="sl-SI"/>
        </w:rPr>
        <w:t xml:space="preserve"> in 109/23</w:t>
      </w:r>
      <w:r w:rsidRPr="00873B73">
        <w:rPr>
          <w:rFonts w:eastAsia="Times New Roman" w:cstheme="minorHAnsi"/>
          <w:color w:val="1A1A1A"/>
          <w:lang w:eastAsia="sl-SI"/>
        </w:rPr>
        <w:t>)</w:t>
      </w:r>
      <w:r w:rsidR="006816E0">
        <w:rPr>
          <w:rFonts w:eastAsia="Times New Roman" w:cstheme="minorHAnsi"/>
          <w:color w:val="1A1A1A"/>
          <w:lang w:eastAsia="sl-SI"/>
        </w:rPr>
        <w:t xml:space="preserve"> in </w:t>
      </w:r>
      <w:r w:rsidR="006816E0" w:rsidRPr="006816E0">
        <w:rPr>
          <w:rFonts w:eastAsia="Times New Roman" w:cstheme="minorHAnsi"/>
          <w:color w:val="1A1A1A"/>
          <w:lang w:eastAsia="sl-SI"/>
        </w:rPr>
        <w:t>Pravilnik</w:t>
      </w:r>
      <w:r w:rsidR="006816E0">
        <w:rPr>
          <w:rFonts w:eastAsia="Times New Roman" w:cstheme="minorHAnsi"/>
          <w:color w:val="1A1A1A"/>
          <w:lang w:eastAsia="sl-SI"/>
        </w:rPr>
        <w:t>om</w:t>
      </w:r>
      <w:r w:rsidR="006816E0" w:rsidRPr="006816E0">
        <w:rPr>
          <w:rFonts w:eastAsia="Times New Roman" w:cstheme="minorHAnsi"/>
          <w:color w:val="1A1A1A"/>
          <w:lang w:eastAsia="sl-SI"/>
        </w:rPr>
        <w:t xml:space="preserve"> o postopkih za izvrševanje proračuna Republike Slovenije (Uradni list RS, št. 50/07, 61/08, 99/09 – ZIPRS1011, 3/13, 81/16, 11/22, 96/22, 105/22 – ZZNŠPP</w:t>
      </w:r>
      <w:r w:rsidR="002142E8">
        <w:rPr>
          <w:rFonts w:eastAsia="Times New Roman" w:cstheme="minorHAnsi"/>
          <w:color w:val="1A1A1A"/>
          <w:lang w:eastAsia="sl-SI"/>
        </w:rPr>
        <w:t xml:space="preserve">, </w:t>
      </w:r>
      <w:r w:rsidR="006816E0" w:rsidRPr="006816E0">
        <w:rPr>
          <w:rFonts w:eastAsia="Times New Roman" w:cstheme="minorHAnsi"/>
          <w:color w:val="1A1A1A"/>
          <w:lang w:eastAsia="sl-SI"/>
        </w:rPr>
        <w:t>149/22</w:t>
      </w:r>
      <w:r w:rsidR="002142E8">
        <w:rPr>
          <w:rFonts w:eastAsia="Times New Roman" w:cstheme="minorHAnsi"/>
          <w:color w:val="1A1A1A"/>
          <w:lang w:eastAsia="sl-SI"/>
        </w:rPr>
        <w:t xml:space="preserve"> in 106/23</w:t>
      </w:r>
      <w:r w:rsidR="006816E0" w:rsidRPr="006816E0">
        <w:rPr>
          <w:rFonts w:eastAsia="Times New Roman" w:cstheme="minorHAnsi"/>
          <w:color w:val="1A1A1A"/>
          <w:lang w:eastAsia="sl-SI"/>
        </w:rPr>
        <w:t>)</w:t>
      </w:r>
      <w:r w:rsidRPr="00873B73">
        <w:rPr>
          <w:rFonts w:eastAsia="Times New Roman" w:cstheme="minorHAnsi"/>
          <w:color w:val="1A1A1A"/>
          <w:lang w:eastAsia="sl-SI"/>
        </w:rPr>
        <w:t xml:space="preserve"> občina </w:t>
      </w:r>
      <w:r w:rsidR="00E305E1">
        <w:rPr>
          <w:rFonts w:eastAsia="Times New Roman" w:cstheme="minorHAnsi"/>
          <w:color w:val="1A1A1A"/>
          <w:lang w:eastAsia="sl-SI"/>
        </w:rPr>
        <w:t xml:space="preserve">Ivančna Gorica, </w:t>
      </w:r>
      <w:r w:rsidR="006816E0" w:rsidRPr="00873B73">
        <w:rPr>
          <w:rFonts w:eastAsia="Times New Roman" w:cstheme="minorHAnsi"/>
          <w:color w:val="1A1A1A"/>
          <w:lang w:eastAsia="sl-SI"/>
        </w:rPr>
        <w:t>zagotav</w:t>
      </w:r>
      <w:r w:rsidR="006816E0">
        <w:rPr>
          <w:rFonts w:eastAsia="Times New Roman" w:cstheme="minorHAnsi"/>
          <w:color w:val="1A1A1A"/>
          <w:lang w:eastAsia="sl-SI"/>
        </w:rPr>
        <w:t xml:space="preserve">lja </w:t>
      </w:r>
      <w:r w:rsidRPr="00873B73">
        <w:rPr>
          <w:rFonts w:eastAsia="Times New Roman" w:cstheme="minorHAnsi"/>
          <w:color w:val="1A1A1A"/>
          <w:lang w:eastAsia="sl-SI"/>
        </w:rPr>
        <w:t xml:space="preserve">sredstva za delovanje zavetišč za zaščito živali. </w:t>
      </w:r>
    </w:p>
    <w:p w14:paraId="75484259" w14:textId="1EC43298" w:rsidR="00EB50CE" w:rsidRDefault="00E04D59" w:rsidP="007076D3">
      <w:pPr>
        <w:shd w:val="clear" w:color="auto" w:fill="FFFFFF"/>
        <w:spacing w:before="240"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873B73">
        <w:rPr>
          <w:rFonts w:eastAsia="Times New Roman" w:cstheme="minorHAnsi"/>
          <w:color w:val="1A1A1A"/>
          <w:lang w:eastAsia="sl-SI"/>
        </w:rPr>
        <w:t xml:space="preserve">Glede na problem, ki ga predstavljajo zapuščene in prostoživeče mačke, </w:t>
      </w:r>
      <w:r w:rsidR="00EB50CE" w:rsidRPr="00873B73">
        <w:rPr>
          <w:rFonts w:eastAsia="Times New Roman" w:cstheme="minorHAnsi"/>
          <w:color w:val="1A1A1A"/>
          <w:lang w:eastAsia="sl-SI"/>
        </w:rPr>
        <w:t xml:space="preserve">Občina Ivančna Gorica v sodelovanju z izbranim izvajalcem veterinarskih storitev </w:t>
      </w:r>
      <w:r w:rsidR="00EB50CE" w:rsidRPr="00182EA9">
        <w:rPr>
          <w:rFonts w:eastAsia="Times New Roman" w:cstheme="minorHAnsi"/>
          <w:b/>
          <w:bCs/>
          <w:lang w:eastAsia="sl-SI"/>
        </w:rPr>
        <w:t>Veterino Dobro-Grosuplje d.o.o., Ambulanto v Ivančni Gorici, Ljubljanska cesta 2</w:t>
      </w:r>
      <w:r w:rsidR="00936020" w:rsidRPr="00182EA9">
        <w:rPr>
          <w:rFonts w:eastAsia="Times New Roman" w:cstheme="minorHAnsi"/>
          <w:b/>
          <w:bCs/>
          <w:lang w:eastAsia="sl-SI"/>
        </w:rPr>
        <w:t>B</w:t>
      </w:r>
      <w:r w:rsidR="00EB50CE" w:rsidRPr="00182EA9">
        <w:rPr>
          <w:rFonts w:eastAsia="Times New Roman" w:cstheme="minorHAnsi"/>
          <w:b/>
          <w:bCs/>
          <w:lang w:eastAsia="sl-SI"/>
        </w:rPr>
        <w:t xml:space="preserve">, </w:t>
      </w:r>
      <w:r w:rsidR="00185604" w:rsidRPr="00182EA9">
        <w:rPr>
          <w:rFonts w:eastAsia="Times New Roman" w:cstheme="minorHAnsi"/>
          <w:b/>
          <w:bCs/>
          <w:lang w:eastAsia="sl-SI"/>
        </w:rPr>
        <w:t xml:space="preserve">1295 </w:t>
      </w:r>
      <w:r w:rsidR="00EB50CE" w:rsidRPr="00182EA9">
        <w:rPr>
          <w:rFonts w:eastAsia="Times New Roman" w:cstheme="minorHAnsi"/>
          <w:b/>
          <w:bCs/>
          <w:lang w:eastAsia="sl-SI"/>
        </w:rPr>
        <w:t>Ivančna Gorica,</w:t>
      </w:r>
      <w:r w:rsidR="00EB50CE" w:rsidRPr="00182EA9">
        <w:rPr>
          <w:rFonts w:eastAsia="Times New Roman" w:cstheme="minorHAnsi"/>
          <w:lang w:eastAsia="sl-SI"/>
        </w:rPr>
        <w:t xml:space="preserve"> </w:t>
      </w:r>
      <w:r w:rsidRPr="00873B73">
        <w:rPr>
          <w:rFonts w:eastAsia="Times New Roman" w:cstheme="minorHAnsi"/>
          <w:color w:val="1A1A1A"/>
          <w:lang w:eastAsia="sl-SI"/>
        </w:rPr>
        <w:t>izvaja</w:t>
      </w:r>
      <w:r>
        <w:rPr>
          <w:rFonts w:eastAsia="Times New Roman" w:cstheme="minorHAnsi"/>
          <w:b/>
          <w:bCs/>
          <w:color w:val="1A1A1A"/>
          <w:lang w:eastAsia="sl-SI"/>
        </w:rPr>
        <w:t xml:space="preserve"> </w:t>
      </w:r>
      <w:r w:rsidRPr="00873B73">
        <w:rPr>
          <w:rFonts w:eastAsia="Times New Roman" w:cstheme="minorHAnsi"/>
          <w:color w:val="1A1A1A"/>
          <w:lang w:eastAsia="sl-SI"/>
        </w:rPr>
        <w:t>preventivni ukrep</w:t>
      </w:r>
      <w:r w:rsidR="00EB50CE" w:rsidRPr="00873B73">
        <w:rPr>
          <w:rFonts w:eastAsia="Times New Roman" w:cstheme="minorHAnsi"/>
          <w:color w:val="1A1A1A"/>
          <w:lang w:eastAsia="sl-SI"/>
        </w:rPr>
        <w:t xml:space="preserve"> in</w:t>
      </w:r>
      <w:r w:rsidR="00EB50CE" w:rsidRPr="00EB50CE">
        <w:rPr>
          <w:rFonts w:eastAsia="Times New Roman" w:cstheme="minorHAnsi"/>
          <w:b/>
          <w:bCs/>
          <w:color w:val="1A1A1A"/>
          <w:lang w:eastAsia="sl-SI"/>
        </w:rPr>
        <w:t xml:space="preserve"> sofinancira preventivno steriliz</w:t>
      </w:r>
      <w:r w:rsidR="00EB50CE">
        <w:rPr>
          <w:rFonts w:eastAsia="Times New Roman" w:cstheme="minorHAnsi"/>
          <w:b/>
          <w:bCs/>
          <w:color w:val="1A1A1A"/>
          <w:lang w:eastAsia="sl-SI"/>
        </w:rPr>
        <w:t>acijo mačk in kastracijo mačkov.</w:t>
      </w:r>
    </w:p>
    <w:p w14:paraId="7026418C" w14:textId="538D087C" w:rsidR="00EB50CE" w:rsidRDefault="00EB50CE" w:rsidP="007076D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 xml:space="preserve">Sterilizacija mačk in kastracija mačkov </w:t>
      </w:r>
      <w:r w:rsidR="00131184">
        <w:rPr>
          <w:rFonts w:eastAsia="Times New Roman" w:cstheme="minorHAnsi"/>
          <w:color w:val="1A1A1A"/>
          <w:lang w:eastAsia="sl-SI"/>
        </w:rPr>
        <w:t>sta</w:t>
      </w:r>
      <w:r w:rsidRPr="00EB50CE">
        <w:rPr>
          <w:rFonts w:eastAsia="Times New Roman" w:cstheme="minorHAnsi"/>
          <w:color w:val="1A1A1A"/>
          <w:lang w:eastAsia="sl-SI"/>
        </w:rPr>
        <w:t xml:space="preserve"> bistvenega pomena za omejevanje nekontroliranega razmnoževanja in posledično nezaželenih mačjih mladičkov, ki neuspešno iščejo nov dom. S sterilizacijo in kastracijo se hkrati zmanjšujejo možnosti okužb </w:t>
      </w:r>
      <w:r>
        <w:rPr>
          <w:rFonts w:eastAsia="Times New Roman" w:cstheme="minorHAnsi"/>
          <w:color w:val="1A1A1A"/>
          <w:lang w:eastAsia="sl-SI"/>
        </w:rPr>
        <w:t>s prenosljivimi boleznimi itd.</w:t>
      </w:r>
    </w:p>
    <w:p w14:paraId="06AD8363" w14:textId="77777777" w:rsidR="006741F8" w:rsidRDefault="006741F8" w:rsidP="006741F8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>Do sofinanciranja preventivnega posega so upravičeni lastniki mačk, ki imajo na</w:t>
      </w:r>
      <w:r>
        <w:rPr>
          <w:rFonts w:eastAsia="Times New Roman" w:cstheme="minorHAnsi"/>
          <w:color w:val="1A1A1A"/>
          <w:lang w:eastAsia="sl-SI"/>
        </w:rPr>
        <w:t xml:space="preserve"> območju Občine Ivančna Gorica</w:t>
      </w:r>
      <w:r w:rsidRPr="006741F8">
        <w:rPr>
          <w:rFonts w:eastAsia="Times New Roman" w:cstheme="minorHAnsi"/>
          <w:b/>
          <w:bCs/>
          <w:color w:val="1A1A1A"/>
          <w:u w:val="single"/>
          <w:lang w:eastAsia="sl-SI"/>
        </w:rPr>
        <w:t xml:space="preserve"> prijavljeno stalno bivališče</w:t>
      </w:r>
      <w:r w:rsidRPr="00EB50CE">
        <w:rPr>
          <w:rFonts w:eastAsia="Times New Roman" w:cstheme="minorHAnsi"/>
          <w:color w:val="1A1A1A"/>
          <w:lang w:eastAsia="sl-SI"/>
        </w:rPr>
        <w:t xml:space="preserve"> in </w:t>
      </w:r>
      <w:r>
        <w:rPr>
          <w:rFonts w:eastAsia="Times New Roman" w:cstheme="minorHAnsi"/>
          <w:color w:val="1A1A1A"/>
          <w:lang w:eastAsia="sl-SI"/>
        </w:rPr>
        <w:t xml:space="preserve">tam </w:t>
      </w:r>
      <w:r w:rsidRPr="00EB50CE">
        <w:rPr>
          <w:rFonts w:eastAsia="Times New Roman" w:cstheme="minorHAnsi"/>
          <w:color w:val="1A1A1A"/>
          <w:lang w:eastAsia="sl-SI"/>
        </w:rPr>
        <w:t>dejansko živijo</w:t>
      </w:r>
      <w:r>
        <w:rPr>
          <w:rFonts w:eastAsia="Times New Roman" w:cstheme="minorHAnsi"/>
          <w:color w:val="1A1A1A"/>
          <w:lang w:eastAsia="sl-SI"/>
        </w:rPr>
        <w:t>, kar se bo preverjalo z veljavno osebno izkaznico pri veterinarski organizaciji.</w:t>
      </w:r>
    </w:p>
    <w:p w14:paraId="49961341" w14:textId="1AB46C83" w:rsidR="00EB50CE" w:rsidRDefault="00EB50CE" w:rsidP="007076D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>Občina bo sofinancirala sterilizacijo</w:t>
      </w:r>
      <w:r w:rsidR="00E04D59">
        <w:rPr>
          <w:rFonts w:eastAsia="Times New Roman" w:cstheme="minorHAnsi"/>
          <w:color w:val="1A1A1A"/>
          <w:lang w:eastAsia="sl-SI"/>
        </w:rPr>
        <w:t xml:space="preserve"> in kastracijo od dne </w:t>
      </w:r>
      <w:r w:rsidR="006816E0" w:rsidRPr="00783D80">
        <w:rPr>
          <w:rFonts w:eastAsia="Times New Roman" w:cstheme="minorHAnsi"/>
          <w:b/>
          <w:bCs/>
          <w:lang w:eastAsia="sl-SI"/>
        </w:rPr>
        <w:t>1</w:t>
      </w:r>
      <w:r w:rsidR="00AC0BDD" w:rsidRPr="00783D80">
        <w:rPr>
          <w:rFonts w:eastAsia="Times New Roman" w:cstheme="minorHAnsi"/>
          <w:b/>
          <w:bCs/>
          <w:lang w:eastAsia="sl-SI"/>
        </w:rPr>
        <w:t>2</w:t>
      </w:r>
      <w:r w:rsidR="00873B73" w:rsidRPr="00783D80">
        <w:rPr>
          <w:rFonts w:eastAsia="Times New Roman" w:cstheme="minorHAnsi"/>
          <w:b/>
          <w:bCs/>
          <w:lang w:eastAsia="sl-SI"/>
        </w:rPr>
        <w:t>.</w:t>
      </w:r>
      <w:r w:rsidR="000C7946">
        <w:rPr>
          <w:rFonts w:eastAsia="Times New Roman" w:cstheme="minorHAnsi"/>
          <w:b/>
          <w:bCs/>
          <w:lang w:eastAsia="sl-SI"/>
        </w:rPr>
        <w:t xml:space="preserve"> </w:t>
      </w:r>
      <w:r w:rsidR="00DD6FF1" w:rsidRPr="00783D80">
        <w:rPr>
          <w:rFonts w:eastAsia="Times New Roman" w:cstheme="minorHAnsi"/>
          <w:b/>
          <w:bCs/>
          <w:lang w:eastAsia="sl-SI"/>
        </w:rPr>
        <w:t>9</w:t>
      </w:r>
      <w:r w:rsidR="00873B73" w:rsidRPr="00783D80">
        <w:rPr>
          <w:rFonts w:eastAsia="Times New Roman" w:cstheme="minorHAnsi"/>
          <w:b/>
          <w:bCs/>
          <w:lang w:eastAsia="sl-SI"/>
        </w:rPr>
        <w:t>.</w:t>
      </w:r>
      <w:r w:rsidR="000C7946">
        <w:rPr>
          <w:rFonts w:eastAsia="Times New Roman" w:cstheme="minorHAnsi"/>
          <w:b/>
          <w:bCs/>
          <w:lang w:eastAsia="sl-SI"/>
        </w:rPr>
        <w:t xml:space="preserve"> </w:t>
      </w:r>
      <w:r w:rsidRPr="00783D80">
        <w:rPr>
          <w:rFonts w:eastAsia="Times New Roman" w:cstheme="minorHAnsi"/>
          <w:b/>
          <w:bCs/>
          <w:lang w:eastAsia="sl-SI"/>
        </w:rPr>
        <w:t>20</w:t>
      </w:r>
      <w:r w:rsidR="008D2404" w:rsidRPr="00783D80">
        <w:rPr>
          <w:rFonts w:eastAsia="Times New Roman" w:cstheme="minorHAnsi"/>
          <w:b/>
          <w:bCs/>
          <w:lang w:eastAsia="sl-SI"/>
        </w:rPr>
        <w:t>2</w:t>
      </w:r>
      <w:r w:rsidR="00817FCB" w:rsidRPr="00783D80">
        <w:rPr>
          <w:rFonts w:eastAsia="Times New Roman" w:cstheme="minorHAnsi"/>
          <w:b/>
          <w:bCs/>
          <w:lang w:eastAsia="sl-SI"/>
        </w:rPr>
        <w:t>4</w:t>
      </w:r>
      <w:r w:rsidRPr="002E5042">
        <w:rPr>
          <w:rFonts w:eastAsia="Times New Roman" w:cstheme="minorHAnsi"/>
          <w:lang w:eastAsia="sl-SI"/>
        </w:rPr>
        <w:t xml:space="preserve"> </w:t>
      </w:r>
      <w:r w:rsidRPr="00EB50CE">
        <w:rPr>
          <w:rFonts w:eastAsia="Times New Roman" w:cstheme="minorHAnsi"/>
          <w:color w:val="1A1A1A"/>
          <w:lang w:eastAsia="sl-SI"/>
        </w:rPr>
        <w:t>do konca leta oziroma do porabe predvidenih sredstev. Skupni znesek razpisan</w:t>
      </w:r>
      <w:r>
        <w:rPr>
          <w:rFonts w:eastAsia="Times New Roman" w:cstheme="minorHAnsi"/>
          <w:color w:val="1A1A1A"/>
          <w:lang w:eastAsia="sl-SI"/>
        </w:rPr>
        <w:t xml:space="preserve">ih sredstev znaša </w:t>
      </w:r>
      <w:r w:rsidR="00131184">
        <w:rPr>
          <w:rFonts w:eastAsia="Times New Roman" w:cstheme="minorHAnsi"/>
          <w:color w:val="1A1A1A"/>
          <w:lang w:eastAsia="sl-SI"/>
        </w:rPr>
        <w:t>4</w:t>
      </w:r>
      <w:r>
        <w:rPr>
          <w:rFonts w:eastAsia="Times New Roman" w:cstheme="minorHAnsi"/>
          <w:color w:val="1A1A1A"/>
          <w:lang w:eastAsia="sl-SI"/>
        </w:rPr>
        <w:t>.000</w:t>
      </w:r>
      <w:r w:rsidR="00D5708C">
        <w:rPr>
          <w:rFonts w:eastAsia="Times New Roman" w:cstheme="minorHAnsi"/>
          <w:color w:val="1A1A1A"/>
          <w:lang w:eastAsia="sl-SI"/>
        </w:rPr>
        <w:t>,00</w:t>
      </w:r>
      <w:r>
        <w:rPr>
          <w:rFonts w:eastAsia="Times New Roman" w:cstheme="minorHAnsi"/>
          <w:color w:val="1A1A1A"/>
          <w:lang w:eastAsia="sl-SI"/>
        </w:rPr>
        <w:t xml:space="preserve"> </w:t>
      </w:r>
      <w:r w:rsidR="006741F8">
        <w:rPr>
          <w:rFonts w:eastAsia="Times New Roman" w:cstheme="minorHAnsi"/>
          <w:color w:val="1A1A1A"/>
          <w:lang w:eastAsia="sl-SI"/>
        </w:rPr>
        <w:t>EUR</w:t>
      </w:r>
      <w:r>
        <w:rPr>
          <w:rFonts w:eastAsia="Times New Roman" w:cstheme="minorHAnsi"/>
          <w:color w:val="1A1A1A"/>
          <w:lang w:eastAsia="sl-SI"/>
        </w:rPr>
        <w:t>.</w:t>
      </w:r>
    </w:p>
    <w:p w14:paraId="0B8DA5D8" w14:textId="2CBBC21F" w:rsidR="00EB50CE" w:rsidRDefault="00EB50CE" w:rsidP="00873B7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 xml:space="preserve">Poseg sterilizacije in kastracije po tem pozivu je </w:t>
      </w:r>
      <w:r w:rsidR="006741F8" w:rsidRPr="00EB50CE">
        <w:rPr>
          <w:rFonts w:eastAsia="Times New Roman" w:cstheme="minorHAnsi"/>
          <w:color w:val="1A1A1A"/>
          <w:lang w:eastAsia="sl-SI"/>
        </w:rPr>
        <w:t xml:space="preserve">sofinanciran </w:t>
      </w:r>
      <w:r w:rsidRPr="00EB50CE">
        <w:rPr>
          <w:rFonts w:eastAsia="Times New Roman" w:cstheme="minorHAnsi"/>
          <w:color w:val="1A1A1A"/>
          <w:lang w:eastAsia="sl-SI"/>
        </w:rPr>
        <w:t xml:space="preserve">s strani občine, dodatno pa je redne cene znižal tudi izvajalec. </w:t>
      </w:r>
    </w:p>
    <w:p w14:paraId="5420021F" w14:textId="77777777" w:rsidR="00EB50CE" w:rsidRPr="00EB50CE" w:rsidRDefault="00EB50CE" w:rsidP="007076D3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>Lastnik bo tako plačal:</w:t>
      </w:r>
    </w:p>
    <w:p w14:paraId="6AFE3102" w14:textId="527D8E04" w:rsidR="00EB50CE" w:rsidRPr="00182EA9" w:rsidRDefault="00D17B89" w:rsidP="007076D3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bCs/>
          <w:lang w:eastAsia="sl-SI"/>
        </w:rPr>
      </w:pPr>
      <w:r>
        <w:rPr>
          <w:rFonts w:eastAsia="Times New Roman" w:cstheme="minorHAnsi"/>
          <w:b/>
          <w:bCs/>
          <w:lang w:eastAsia="sl-SI"/>
        </w:rPr>
        <w:t>40</w:t>
      </w:r>
      <w:r w:rsidR="00EB50CE" w:rsidRPr="00182EA9">
        <w:rPr>
          <w:rFonts w:eastAsia="Times New Roman" w:cstheme="minorHAnsi"/>
          <w:b/>
          <w:bCs/>
          <w:lang w:eastAsia="sl-SI"/>
        </w:rPr>
        <w:t xml:space="preserve"> evrov za sterilizacijo mačke in</w:t>
      </w:r>
      <w:r w:rsidR="00BB06B7" w:rsidRPr="00182EA9">
        <w:rPr>
          <w:rFonts w:eastAsia="Times New Roman" w:cstheme="minorHAnsi"/>
          <w:b/>
          <w:bCs/>
          <w:lang w:eastAsia="sl-SI"/>
        </w:rPr>
        <w:t xml:space="preserve"> </w:t>
      </w:r>
    </w:p>
    <w:p w14:paraId="34AAFA16" w14:textId="4B6E25C0" w:rsidR="00EB50CE" w:rsidRDefault="00D17B89" w:rsidP="00BB06B7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bCs/>
          <w:color w:val="1A1A1A"/>
          <w:lang w:eastAsia="sl-SI"/>
        </w:rPr>
      </w:pPr>
      <w:r>
        <w:rPr>
          <w:rFonts w:eastAsia="Times New Roman" w:cstheme="minorHAnsi"/>
          <w:b/>
          <w:bCs/>
          <w:color w:val="1A1A1A"/>
          <w:lang w:eastAsia="sl-SI"/>
        </w:rPr>
        <w:t>30</w:t>
      </w:r>
      <w:r w:rsidR="00EB50CE" w:rsidRPr="00873B73">
        <w:rPr>
          <w:rFonts w:eastAsia="Times New Roman" w:cstheme="minorHAnsi"/>
          <w:b/>
          <w:bCs/>
          <w:color w:val="1A1A1A"/>
          <w:lang w:eastAsia="sl-SI"/>
        </w:rPr>
        <w:t xml:space="preserve"> evrov za kastracijo mačkov</w:t>
      </w:r>
      <w:r w:rsidR="00BB06B7">
        <w:rPr>
          <w:rFonts w:eastAsia="Times New Roman" w:cstheme="minorHAnsi"/>
          <w:b/>
          <w:bCs/>
          <w:color w:val="1A1A1A"/>
          <w:lang w:eastAsia="sl-SI"/>
        </w:rPr>
        <w:t>.</w:t>
      </w:r>
      <w:r w:rsidR="00BB06B7">
        <w:rPr>
          <w:rFonts w:eastAsia="Times New Roman" w:cstheme="minorHAnsi"/>
          <w:b/>
          <w:bCs/>
          <w:color w:val="1A1A1A"/>
          <w:lang w:eastAsia="sl-SI"/>
        </w:rPr>
        <w:tab/>
      </w:r>
    </w:p>
    <w:p w14:paraId="2ADA0FB9" w14:textId="77777777" w:rsidR="00BB06B7" w:rsidRPr="00BB06B7" w:rsidRDefault="00BB06B7" w:rsidP="00BB06B7">
      <w:pPr>
        <w:shd w:val="clear" w:color="auto" w:fill="FFFFFF"/>
        <w:spacing w:after="0" w:line="276" w:lineRule="auto"/>
        <w:ind w:left="720"/>
        <w:jc w:val="both"/>
        <w:rPr>
          <w:rFonts w:eastAsia="Times New Roman" w:cstheme="minorHAnsi"/>
          <w:b/>
          <w:bCs/>
          <w:color w:val="1A1A1A"/>
          <w:lang w:eastAsia="sl-SI"/>
        </w:rPr>
      </w:pPr>
    </w:p>
    <w:p w14:paraId="1E48E840" w14:textId="77777777" w:rsidR="00EB50CE" w:rsidRDefault="00EB50CE" w:rsidP="007076D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>Posameznemu gospodinjstvu se sofinancira stor</w:t>
      </w:r>
      <w:r>
        <w:rPr>
          <w:rFonts w:eastAsia="Times New Roman" w:cstheme="minorHAnsi"/>
          <w:color w:val="1A1A1A"/>
          <w:lang w:eastAsia="sl-SI"/>
        </w:rPr>
        <w:t xml:space="preserve">itev do </w:t>
      </w:r>
      <w:r w:rsidRPr="00873B73">
        <w:rPr>
          <w:rFonts w:eastAsia="Times New Roman" w:cstheme="minorHAnsi"/>
          <w:b/>
          <w:bCs/>
          <w:color w:val="1A1A1A"/>
          <w:lang w:eastAsia="sl-SI"/>
        </w:rPr>
        <w:t>največ tri (3) živali.</w:t>
      </w:r>
    </w:p>
    <w:p w14:paraId="6E0292F3" w14:textId="77777777" w:rsidR="00EB50CE" w:rsidRDefault="00EB50CE" w:rsidP="007076D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 xml:space="preserve">Preventivni posegi se bodo izvajali v veterinarski </w:t>
      </w:r>
      <w:r w:rsidRPr="00873B73">
        <w:rPr>
          <w:rFonts w:eastAsia="Times New Roman" w:cstheme="minorHAnsi"/>
          <w:lang w:eastAsia="sl-SI"/>
        </w:rPr>
        <w:t xml:space="preserve">ambulanti </w:t>
      </w:r>
      <w:r w:rsidRPr="002C28BA">
        <w:rPr>
          <w:rFonts w:eastAsia="Times New Roman" w:cstheme="minorHAnsi"/>
          <w:b/>
          <w:bCs/>
          <w:lang w:eastAsia="sl-SI"/>
        </w:rPr>
        <w:t>VETERINA DOBRO-Grosuplje d.o.o.,</w:t>
      </w:r>
      <w:r w:rsidRPr="00873B73">
        <w:rPr>
          <w:rFonts w:eastAsia="Times New Roman" w:cstheme="minorHAnsi"/>
          <w:lang w:eastAsia="sl-SI"/>
        </w:rPr>
        <w:t xml:space="preserve"> </w:t>
      </w:r>
      <w:r w:rsidRPr="002C28BA">
        <w:rPr>
          <w:rFonts w:eastAsia="Times New Roman" w:cstheme="minorHAnsi"/>
          <w:b/>
          <w:bCs/>
          <w:lang w:eastAsia="sl-SI"/>
        </w:rPr>
        <w:t>Ambulanta Ivančna Gorica</w:t>
      </w:r>
      <w:r w:rsidRPr="00873B73">
        <w:rPr>
          <w:rFonts w:eastAsia="Times New Roman" w:cstheme="minorHAnsi"/>
          <w:lang w:eastAsia="sl-SI"/>
        </w:rPr>
        <w:t xml:space="preserve">, Ljubljanska cesta 2 b, Ivančna Gorica. </w:t>
      </w:r>
      <w:r w:rsidRPr="00EB50CE">
        <w:rPr>
          <w:rFonts w:eastAsia="Times New Roman" w:cstheme="minorHAnsi"/>
          <w:color w:val="1A1A1A"/>
          <w:lang w:eastAsia="sl-SI"/>
        </w:rPr>
        <w:t>Ob dogovoru je potrebno imeti s seboj veljavni osebni dokument i</w:t>
      </w:r>
      <w:r>
        <w:rPr>
          <w:rFonts w:eastAsia="Times New Roman" w:cstheme="minorHAnsi"/>
          <w:color w:val="1A1A1A"/>
          <w:lang w:eastAsia="sl-SI"/>
        </w:rPr>
        <w:t>n izpolniti predpisan obrazec.</w:t>
      </w:r>
    </w:p>
    <w:p w14:paraId="73CC5ADA" w14:textId="4CB46349" w:rsidR="000474BC" w:rsidRDefault="00EB50CE" w:rsidP="007076D3">
      <w:pPr>
        <w:shd w:val="clear" w:color="auto" w:fill="FFFFFF"/>
        <w:spacing w:line="276" w:lineRule="auto"/>
        <w:jc w:val="both"/>
        <w:rPr>
          <w:rFonts w:eastAsia="Times New Roman" w:cstheme="minorHAnsi"/>
          <w:color w:val="1A1A1A"/>
          <w:lang w:eastAsia="sl-SI"/>
        </w:rPr>
      </w:pPr>
      <w:r w:rsidRPr="00EB50CE">
        <w:rPr>
          <w:rFonts w:eastAsia="Times New Roman" w:cstheme="minorHAnsi"/>
          <w:color w:val="1A1A1A"/>
          <w:lang w:eastAsia="sl-SI"/>
        </w:rPr>
        <w:t xml:space="preserve">Za dodatne informacije pokličite na Občino Ivančna Gorica, </w:t>
      </w:r>
      <w:r w:rsidR="00817FCB" w:rsidRPr="00817FCB">
        <w:rPr>
          <w:rFonts w:eastAsia="Times New Roman" w:cstheme="minorHAnsi"/>
          <w:color w:val="1A1A1A"/>
          <w:lang w:eastAsia="sl-SI"/>
        </w:rPr>
        <w:t>Tanja Fajdiga</w:t>
      </w:r>
      <w:r w:rsidRPr="00EB50CE">
        <w:rPr>
          <w:rFonts w:eastAsia="Times New Roman" w:cstheme="minorHAnsi"/>
          <w:color w:val="1A1A1A"/>
          <w:lang w:eastAsia="sl-SI"/>
        </w:rPr>
        <w:t>, tel.: 01/781</w:t>
      </w:r>
      <w:r w:rsidR="00873B73">
        <w:rPr>
          <w:rFonts w:eastAsia="Times New Roman" w:cstheme="minorHAnsi"/>
          <w:color w:val="1A1A1A"/>
          <w:lang w:eastAsia="sl-SI"/>
        </w:rPr>
        <w:t xml:space="preserve"> </w:t>
      </w:r>
      <w:r w:rsidRPr="00EB50CE">
        <w:rPr>
          <w:rFonts w:eastAsia="Times New Roman" w:cstheme="minorHAnsi"/>
          <w:color w:val="1A1A1A"/>
          <w:lang w:eastAsia="sl-SI"/>
        </w:rPr>
        <w:t>21</w:t>
      </w:r>
      <w:r w:rsidR="00873B73">
        <w:rPr>
          <w:rFonts w:eastAsia="Times New Roman" w:cstheme="minorHAnsi"/>
          <w:color w:val="1A1A1A"/>
          <w:lang w:eastAsia="sl-SI"/>
        </w:rPr>
        <w:t xml:space="preserve"> </w:t>
      </w:r>
      <w:r w:rsidRPr="00EB50CE">
        <w:rPr>
          <w:rFonts w:eastAsia="Times New Roman" w:cstheme="minorHAnsi"/>
          <w:color w:val="1A1A1A"/>
          <w:lang w:eastAsia="sl-SI"/>
        </w:rPr>
        <w:t xml:space="preserve">12 </w:t>
      </w:r>
      <w:r w:rsidR="00AB6278">
        <w:rPr>
          <w:rFonts w:eastAsia="Times New Roman" w:cstheme="minorHAnsi"/>
          <w:color w:val="1A1A1A"/>
          <w:lang w:eastAsia="sl-SI"/>
        </w:rPr>
        <w:t xml:space="preserve">v času uradnih ur </w:t>
      </w:r>
      <w:r w:rsidRPr="00EB50CE">
        <w:rPr>
          <w:rFonts w:eastAsia="Times New Roman" w:cstheme="minorHAnsi"/>
          <w:color w:val="1A1A1A"/>
          <w:lang w:eastAsia="sl-SI"/>
        </w:rPr>
        <w:t xml:space="preserve">ali </w:t>
      </w:r>
      <w:r w:rsidR="006741F8">
        <w:rPr>
          <w:rFonts w:eastAsia="Times New Roman" w:cstheme="minorHAnsi"/>
          <w:color w:val="1A1A1A"/>
          <w:lang w:eastAsia="sl-SI"/>
        </w:rPr>
        <w:t>V</w:t>
      </w:r>
      <w:r w:rsidRPr="00EB50CE">
        <w:rPr>
          <w:rFonts w:eastAsia="Times New Roman" w:cstheme="minorHAnsi"/>
          <w:color w:val="1A1A1A"/>
          <w:lang w:eastAsia="sl-SI"/>
        </w:rPr>
        <w:t xml:space="preserve">eterinarsko ambulanto na številko: 01/7877-111 od ponedeljka do petka </w:t>
      </w:r>
      <w:r w:rsidR="00E305E1">
        <w:rPr>
          <w:rFonts w:eastAsia="Times New Roman" w:cstheme="minorHAnsi"/>
          <w:color w:val="1A1A1A"/>
          <w:lang w:eastAsia="sl-SI"/>
        </w:rPr>
        <w:t>med</w:t>
      </w:r>
      <w:r w:rsidRPr="00EB50CE">
        <w:rPr>
          <w:rFonts w:eastAsia="Times New Roman" w:cstheme="minorHAnsi"/>
          <w:color w:val="1A1A1A"/>
          <w:lang w:eastAsia="sl-SI"/>
        </w:rPr>
        <w:t xml:space="preserve"> 7.00 </w:t>
      </w:r>
      <w:r w:rsidR="00E305E1">
        <w:rPr>
          <w:rFonts w:eastAsia="Times New Roman" w:cstheme="minorHAnsi"/>
          <w:color w:val="1A1A1A"/>
          <w:lang w:eastAsia="sl-SI"/>
        </w:rPr>
        <w:t xml:space="preserve">in </w:t>
      </w:r>
      <w:r w:rsidRPr="00EB50CE">
        <w:rPr>
          <w:rFonts w:eastAsia="Times New Roman" w:cstheme="minorHAnsi"/>
          <w:color w:val="1A1A1A"/>
          <w:lang w:eastAsia="sl-SI"/>
        </w:rPr>
        <w:t>18.00 ur</w:t>
      </w:r>
      <w:r w:rsidR="00E305E1">
        <w:rPr>
          <w:rFonts w:eastAsia="Times New Roman" w:cstheme="minorHAnsi"/>
          <w:color w:val="1A1A1A"/>
          <w:lang w:eastAsia="sl-SI"/>
        </w:rPr>
        <w:t>o</w:t>
      </w:r>
      <w:r w:rsidRPr="00EB50CE">
        <w:rPr>
          <w:rFonts w:eastAsia="Times New Roman" w:cstheme="minorHAnsi"/>
          <w:color w:val="1A1A1A"/>
          <w:lang w:eastAsia="sl-SI"/>
        </w:rPr>
        <w:t>.</w:t>
      </w:r>
    </w:p>
    <w:p w14:paraId="01C650AA" w14:textId="77777777" w:rsidR="007076D3" w:rsidRDefault="007076D3" w:rsidP="007076D3">
      <w:pPr>
        <w:spacing w:line="276" w:lineRule="auto"/>
      </w:pPr>
    </w:p>
    <w:p w14:paraId="301139CA" w14:textId="51F75CC6" w:rsidR="007076D3" w:rsidRPr="007259F8" w:rsidRDefault="007076D3" w:rsidP="00185604">
      <w:pPr>
        <w:spacing w:after="0" w:line="276" w:lineRule="auto"/>
      </w:pPr>
      <w:r w:rsidRPr="007259F8">
        <w:t>Številka</w:t>
      </w:r>
      <w:r w:rsidR="00185604" w:rsidRPr="007259F8">
        <w:t>:</w:t>
      </w:r>
      <w:r w:rsidRPr="007259F8">
        <w:t xml:space="preserve"> </w:t>
      </w:r>
      <w:r w:rsidR="006C779E" w:rsidRPr="007259F8">
        <w:t>430</w:t>
      </w:r>
      <w:r w:rsidR="00185604" w:rsidRPr="00446A96">
        <w:t>-00</w:t>
      </w:r>
      <w:r w:rsidR="008D2404" w:rsidRPr="00446A96">
        <w:t>2</w:t>
      </w:r>
      <w:r w:rsidR="00817FCB">
        <w:t>0</w:t>
      </w:r>
      <w:r w:rsidR="00185604" w:rsidRPr="00446A96">
        <w:t>/</w:t>
      </w:r>
      <w:r w:rsidR="00185604" w:rsidRPr="009114FA">
        <w:t>20</w:t>
      </w:r>
      <w:r w:rsidR="008D2404" w:rsidRPr="009114FA">
        <w:t>2</w:t>
      </w:r>
      <w:r w:rsidR="00817FCB">
        <w:t>4</w:t>
      </w:r>
    </w:p>
    <w:p w14:paraId="58AFFD04" w14:textId="036378BF" w:rsidR="00185604" w:rsidRPr="00185604" w:rsidRDefault="007076D3" w:rsidP="00185604">
      <w:pPr>
        <w:spacing w:after="0" w:line="276" w:lineRule="auto"/>
      </w:pPr>
      <w:r>
        <w:t xml:space="preserve">Datum: </w:t>
      </w:r>
      <w:r w:rsidR="00817FCB">
        <w:t>2</w:t>
      </w:r>
      <w:r w:rsidR="00D17B89">
        <w:t>.</w:t>
      </w:r>
      <w:r w:rsidR="000C7946">
        <w:t xml:space="preserve"> </w:t>
      </w:r>
      <w:r w:rsidR="00D17B89">
        <w:t>9.</w:t>
      </w:r>
      <w:r w:rsidR="000C7946">
        <w:t xml:space="preserve"> </w:t>
      </w:r>
      <w:r w:rsidR="00D17B89">
        <w:t>202</w:t>
      </w:r>
      <w:r w:rsidR="00817FCB">
        <w:t>4</w:t>
      </w:r>
    </w:p>
    <w:p w14:paraId="728A5CBD" w14:textId="77777777" w:rsidR="00AB6278" w:rsidRDefault="00F373AB" w:rsidP="007076D3">
      <w:pPr>
        <w:shd w:val="clear" w:color="auto" w:fill="FFFFFF"/>
        <w:spacing w:after="0" w:line="276" w:lineRule="auto"/>
        <w:ind w:left="5664"/>
        <w:jc w:val="center"/>
        <w:rPr>
          <w:rFonts w:eastAsia="Times New Roman" w:cstheme="minorHAnsi"/>
          <w:color w:val="1A1A1A"/>
          <w:lang w:eastAsia="sl-SI"/>
        </w:rPr>
      </w:pPr>
      <w:r>
        <w:rPr>
          <w:rFonts w:eastAsia="Times New Roman" w:cstheme="minorHAnsi"/>
          <w:color w:val="1A1A1A"/>
          <w:lang w:eastAsia="sl-SI"/>
        </w:rPr>
        <w:t>OBČINA IVANČNA GORICA</w:t>
      </w:r>
    </w:p>
    <w:p w14:paraId="4114BA24" w14:textId="77777777" w:rsidR="00F373AB" w:rsidRDefault="00F373AB" w:rsidP="007076D3">
      <w:pPr>
        <w:shd w:val="clear" w:color="auto" w:fill="FFFFFF"/>
        <w:spacing w:after="0" w:line="276" w:lineRule="auto"/>
        <w:ind w:left="5664"/>
        <w:jc w:val="center"/>
        <w:rPr>
          <w:rFonts w:eastAsia="Times New Roman" w:cstheme="minorHAnsi"/>
          <w:color w:val="1A1A1A"/>
          <w:lang w:eastAsia="sl-SI"/>
        </w:rPr>
      </w:pPr>
      <w:r>
        <w:rPr>
          <w:rFonts w:eastAsia="Times New Roman" w:cstheme="minorHAnsi"/>
          <w:color w:val="1A1A1A"/>
          <w:lang w:eastAsia="sl-SI"/>
        </w:rPr>
        <w:t>Župan:</w:t>
      </w:r>
    </w:p>
    <w:p w14:paraId="5335DE1B" w14:textId="77777777" w:rsidR="00F373AB" w:rsidRPr="00EB50CE" w:rsidRDefault="00F373AB" w:rsidP="007076D3">
      <w:pPr>
        <w:shd w:val="clear" w:color="auto" w:fill="FFFFFF"/>
        <w:spacing w:after="0" w:line="276" w:lineRule="auto"/>
        <w:ind w:left="5664"/>
        <w:jc w:val="center"/>
        <w:rPr>
          <w:rFonts w:eastAsia="Times New Roman" w:cstheme="minorHAnsi"/>
          <w:color w:val="1A1A1A"/>
          <w:lang w:eastAsia="sl-SI"/>
        </w:rPr>
      </w:pPr>
      <w:r>
        <w:rPr>
          <w:rFonts w:eastAsia="Times New Roman" w:cstheme="minorHAnsi"/>
          <w:color w:val="1A1A1A"/>
          <w:lang w:eastAsia="sl-SI"/>
        </w:rPr>
        <w:t>Dušan Strnad</w:t>
      </w:r>
    </w:p>
    <w:sectPr w:rsidR="00F373AB" w:rsidRPr="00EB50CE" w:rsidSect="00AC0BDD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A3F6F"/>
    <w:multiLevelType w:val="multilevel"/>
    <w:tmpl w:val="A7C0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560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0CE"/>
    <w:rsid w:val="0001556B"/>
    <w:rsid w:val="00025E19"/>
    <w:rsid w:val="000474BC"/>
    <w:rsid w:val="000C7946"/>
    <w:rsid w:val="00106621"/>
    <w:rsid w:val="00131184"/>
    <w:rsid w:val="00182EA9"/>
    <w:rsid w:val="00185604"/>
    <w:rsid w:val="002142E8"/>
    <w:rsid w:val="002C28BA"/>
    <w:rsid w:val="002E5042"/>
    <w:rsid w:val="00446A96"/>
    <w:rsid w:val="00584133"/>
    <w:rsid w:val="00612553"/>
    <w:rsid w:val="006741F8"/>
    <w:rsid w:val="00680A6C"/>
    <w:rsid w:val="006816E0"/>
    <w:rsid w:val="006C779E"/>
    <w:rsid w:val="006E6D22"/>
    <w:rsid w:val="007076D3"/>
    <w:rsid w:val="007259F8"/>
    <w:rsid w:val="00783D80"/>
    <w:rsid w:val="00817FCB"/>
    <w:rsid w:val="00873B73"/>
    <w:rsid w:val="008D2404"/>
    <w:rsid w:val="009114FA"/>
    <w:rsid w:val="00936020"/>
    <w:rsid w:val="00AB6278"/>
    <w:rsid w:val="00AC0BDD"/>
    <w:rsid w:val="00B42DAF"/>
    <w:rsid w:val="00B96BEB"/>
    <w:rsid w:val="00BB06B7"/>
    <w:rsid w:val="00BD7772"/>
    <w:rsid w:val="00C8568D"/>
    <w:rsid w:val="00D04E45"/>
    <w:rsid w:val="00D17B89"/>
    <w:rsid w:val="00D5708C"/>
    <w:rsid w:val="00DD6FF1"/>
    <w:rsid w:val="00E04D59"/>
    <w:rsid w:val="00E305E1"/>
    <w:rsid w:val="00E62F93"/>
    <w:rsid w:val="00E65DFD"/>
    <w:rsid w:val="00EB50CE"/>
    <w:rsid w:val="00EC15D8"/>
    <w:rsid w:val="00F373AB"/>
    <w:rsid w:val="00F9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0E125"/>
  <w15:chartTrackingRefBased/>
  <w15:docId w15:val="{F056EDDF-0757-4853-8220-6DA18A97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976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304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3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3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04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4655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3003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310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102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Okoren</dc:creator>
  <cp:keywords/>
  <dc:description/>
  <cp:lastModifiedBy>Tanja Fajdiga</cp:lastModifiedBy>
  <cp:revision>9</cp:revision>
  <cp:lastPrinted>2020-10-01T12:16:00Z</cp:lastPrinted>
  <dcterms:created xsi:type="dcterms:W3CDTF">2024-09-02T10:09:00Z</dcterms:created>
  <dcterms:modified xsi:type="dcterms:W3CDTF">2024-09-05T11:40:00Z</dcterms:modified>
</cp:coreProperties>
</file>